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B77C4" w14:textId="704CA7AD" w:rsidR="006269D9" w:rsidRDefault="00A25EDD" w:rsidP="00A25EDD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cstheme="minorHAnsi"/>
          <w:b/>
          <w:sz w:val="28"/>
          <w:szCs w:val="28"/>
        </w:rPr>
      </w:pPr>
      <w:r w:rsidRPr="00A25EDD">
        <w:rPr>
          <w:rFonts w:cstheme="minorHAnsi"/>
          <w:b/>
          <w:sz w:val="28"/>
          <w:szCs w:val="28"/>
        </w:rPr>
        <w:t xml:space="preserve">Klauzula informacyjna </w:t>
      </w:r>
      <w:r w:rsidR="006269D9" w:rsidRPr="00A25EDD">
        <w:rPr>
          <w:rFonts w:cstheme="minorHAnsi"/>
          <w:b/>
          <w:sz w:val="28"/>
          <w:szCs w:val="28"/>
        </w:rPr>
        <w:t xml:space="preserve">– monitoring </w:t>
      </w:r>
    </w:p>
    <w:p w14:paraId="2AFE91F2" w14:textId="0AC32D02" w:rsidR="005E60C1" w:rsidRPr="00163DB6" w:rsidRDefault="005E60C1" w:rsidP="00B50B5D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cstheme="minorHAnsi"/>
          <w:b/>
          <w:color w:val="000000" w:themeColor="text1"/>
        </w:rPr>
      </w:pPr>
      <w:r w:rsidRPr="005E60C1">
        <w:rPr>
          <w:rFonts w:cstheme="minorHAnsi"/>
          <w:b/>
        </w:rPr>
        <w:tab/>
      </w:r>
      <w:bookmarkStart w:id="0" w:name="_Hlk520285119"/>
      <w:r w:rsidR="00472D08">
        <w:rPr>
          <w:rFonts w:cstheme="minorHAnsi"/>
          <w:b/>
        </w:rPr>
        <w:tab/>
      </w:r>
      <w:r w:rsidRPr="00367D4E">
        <w:rPr>
          <w:rFonts w:eastAsia="Times New Roman" w:cstheme="minorHAnsi"/>
          <w:b/>
          <w:bCs/>
          <w:color w:val="000000" w:themeColor="text1"/>
          <w:lang w:eastAsia="pl-PL"/>
        </w:rPr>
        <w:t>Informujemy, iż</w:t>
      </w:r>
      <w:r w:rsidRPr="00367D4E">
        <w:rPr>
          <w:rFonts w:eastAsia="Times New Roman" w:cstheme="minorHAnsi"/>
          <w:color w:val="000000" w:themeColor="text1"/>
          <w:lang w:eastAsia="pl-PL"/>
        </w:rPr>
        <w:t xml:space="preserve"> w </w:t>
      </w:r>
      <w:r w:rsidR="00327793">
        <w:rPr>
          <w:rFonts w:eastAsia="Times New Roman" w:cstheme="minorHAnsi"/>
          <w:b/>
          <w:bCs/>
          <w:color w:val="000000" w:themeColor="text1"/>
          <w:lang w:eastAsia="pl-PL"/>
        </w:rPr>
        <w:t>Zespole Placówek Oświatowych w Stadnickiej Woli,                       Stadnicka Wola 55</w:t>
      </w:r>
      <w:r w:rsidR="001F2126" w:rsidRPr="00367D4E">
        <w:rPr>
          <w:rFonts w:eastAsia="Times New Roman" w:cstheme="minorHAnsi"/>
          <w:b/>
          <w:bCs/>
          <w:color w:val="000000" w:themeColor="text1"/>
          <w:lang w:eastAsia="pl-PL"/>
        </w:rPr>
        <w:t>; 26-200 Końskie</w:t>
      </w:r>
      <w:r w:rsidRPr="00367D4E">
        <w:rPr>
          <w:rFonts w:eastAsia="Times New Roman" w:cstheme="minorHAnsi"/>
          <w:b/>
          <w:bCs/>
          <w:color w:val="000000" w:themeColor="text1"/>
          <w:lang w:eastAsia="pl-PL"/>
        </w:rPr>
        <w:t xml:space="preserve"> funkcjonuje monitoring</w:t>
      </w:r>
      <w:r w:rsidR="00F53642" w:rsidRPr="00367D4E">
        <w:rPr>
          <w:rFonts w:eastAsia="Times New Roman" w:cstheme="minorHAnsi"/>
          <w:b/>
          <w:bCs/>
          <w:color w:val="000000" w:themeColor="text1"/>
          <w:lang w:eastAsia="pl-PL"/>
        </w:rPr>
        <w:t xml:space="preserve">. </w:t>
      </w:r>
      <w:r w:rsidR="00CC2B59" w:rsidRPr="00367D4E">
        <w:rPr>
          <w:rFonts w:eastAsia="Times New Roman" w:cstheme="minorHAnsi"/>
          <w:color w:val="000000" w:themeColor="text1"/>
          <w:lang w:eastAsia="pl-PL"/>
        </w:rPr>
        <w:t xml:space="preserve">W związku z art. 13 rozporządzenia Parlamentu Europejskiego i Rady (UE) 2016/679 z </w:t>
      </w:r>
      <w:r w:rsidR="004A0E80" w:rsidRPr="00367D4E">
        <w:rPr>
          <w:rFonts w:eastAsia="Times New Roman" w:cstheme="minorHAnsi"/>
          <w:color w:val="000000" w:themeColor="text1"/>
          <w:lang w:eastAsia="pl-PL"/>
        </w:rPr>
        <w:t xml:space="preserve">dnia </w:t>
      </w:r>
      <w:r w:rsidR="00CC2B59" w:rsidRPr="00367D4E">
        <w:rPr>
          <w:rFonts w:eastAsia="Times New Roman" w:cstheme="minorHAnsi"/>
          <w:color w:val="000000" w:themeColor="text1"/>
          <w:lang w:eastAsia="pl-PL"/>
        </w:rPr>
        <w:t xml:space="preserve">27 kwietnia 2016 r. </w:t>
      </w:r>
      <w:r w:rsidR="00290D3D">
        <w:rPr>
          <w:rFonts w:eastAsia="Times New Roman" w:cstheme="minorHAnsi"/>
          <w:color w:val="000000" w:themeColor="text1"/>
          <w:lang w:eastAsia="pl-PL"/>
        </w:rPr>
        <w:t xml:space="preserve">                 </w:t>
      </w:r>
      <w:r w:rsidR="00CC2B59" w:rsidRPr="00367D4E">
        <w:rPr>
          <w:rFonts w:eastAsia="Times New Roman" w:cstheme="minorHAnsi"/>
          <w:color w:val="000000" w:themeColor="text1"/>
          <w:lang w:eastAsia="pl-PL"/>
        </w:rPr>
        <w:t xml:space="preserve">w sprawie ochrony osób fizycznych w związku z przetwarzaniem danych osobowych </w:t>
      </w:r>
      <w:r w:rsidR="00E97349">
        <w:rPr>
          <w:rFonts w:eastAsia="Times New Roman" w:cstheme="minorHAnsi"/>
          <w:color w:val="000000" w:themeColor="text1"/>
          <w:lang w:eastAsia="pl-PL"/>
        </w:rPr>
        <w:t xml:space="preserve">                                  </w:t>
      </w:r>
      <w:r w:rsidR="00CC2B59" w:rsidRPr="00367D4E">
        <w:rPr>
          <w:rFonts w:eastAsia="Times New Roman" w:cstheme="minorHAnsi"/>
          <w:color w:val="000000" w:themeColor="text1"/>
          <w:lang w:eastAsia="pl-PL"/>
        </w:rPr>
        <w:t xml:space="preserve">i w sprawie swobodnego przepływu takich danych oraz uchylenia dyrektywy 95/46/WE (dalej </w:t>
      </w:r>
      <w:r w:rsidR="00C62C8D" w:rsidRPr="00367D4E">
        <w:rPr>
          <w:rFonts w:eastAsia="Times New Roman" w:cstheme="minorHAnsi"/>
          <w:color w:val="000000" w:themeColor="text1"/>
          <w:lang w:eastAsia="pl-PL"/>
        </w:rPr>
        <w:t>„</w:t>
      </w:r>
      <w:r w:rsidR="00CC2B59" w:rsidRPr="00367D4E">
        <w:rPr>
          <w:rFonts w:eastAsia="Times New Roman" w:cstheme="minorHAnsi"/>
          <w:color w:val="000000" w:themeColor="text1"/>
          <w:lang w:eastAsia="pl-PL"/>
        </w:rPr>
        <w:t>RODO</w:t>
      </w:r>
      <w:r w:rsidR="00C62C8D" w:rsidRPr="00367D4E">
        <w:rPr>
          <w:rFonts w:eastAsia="Times New Roman" w:cstheme="minorHAnsi"/>
          <w:color w:val="000000" w:themeColor="text1"/>
          <w:lang w:eastAsia="pl-PL"/>
        </w:rPr>
        <w:t>”</w:t>
      </w:r>
      <w:r w:rsidR="00CC2B59" w:rsidRPr="00367D4E">
        <w:rPr>
          <w:rFonts w:eastAsia="Times New Roman" w:cstheme="minorHAnsi"/>
          <w:color w:val="000000" w:themeColor="text1"/>
          <w:lang w:eastAsia="pl-PL"/>
        </w:rPr>
        <w:t>), in</w:t>
      </w:r>
      <w:r w:rsidR="00CC2B59" w:rsidRPr="00367D4E">
        <w:rPr>
          <w:rFonts w:cstheme="minorHAnsi"/>
          <w:color w:val="000000" w:themeColor="text1"/>
        </w:rPr>
        <w:t>formujemy</w:t>
      </w:r>
      <w:r w:rsidR="00367D4E">
        <w:rPr>
          <w:rFonts w:cstheme="minorHAnsi"/>
          <w:color w:val="000000" w:themeColor="text1"/>
        </w:rPr>
        <w:t xml:space="preserve"> że </w:t>
      </w:r>
      <w:r w:rsidR="00CC2B59" w:rsidRPr="00367D4E">
        <w:rPr>
          <w:rFonts w:cstheme="minorHAnsi"/>
          <w:color w:val="000000" w:themeColor="text1"/>
        </w:rPr>
        <w:t>:</w:t>
      </w:r>
      <w:r w:rsidR="00CC2B59" w:rsidRPr="00163DB6">
        <w:rPr>
          <w:rFonts w:cstheme="minorHAnsi"/>
          <w:b/>
          <w:color w:val="000000" w:themeColor="text1"/>
        </w:rPr>
        <w:t xml:space="preserve"> </w:t>
      </w:r>
      <w:r w:rsidR="00472D08">
        <w:rPr>
          <w:rFonts w:cstheme="minorHAnsi"/>
          <w:b/>
          <w:color w:val="000000" w:themeColor="text1"/>
        </w:rPr>
        <w:tab/>
      </w:r>
    </w:p>
    <w:bookmarkEnd w:id="0"/>
    <w:p w14:paraId="704E9057" w14:textId="7E4E1163" w:rsidR="00163DB6" w:rsidRPr="00367D4E" w:rsidRDefault="00E26BB2" w:rsidP="003D63C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3DB6">
        <w:rPr>
          <w:rFonts w:eastAsia="Times New Roman" w:cstheme="minorHAnsi"/>
          <w:b/>
          <w:bCs/>
          <w:color w:val="000000" w:themeColor="text1"/>
          <w:lang w:eastAsia="pl-PL"/>
        </w:rPr>
        <w:t>Administratorem Pani/Pana danych osobowych pochodzących z monitoringu jest</w:t>
      </w:r>
      <w:bookmarkStart w:id="1" w:name="_Hlk520101410"/>
      <w:r w:rsidR="001F2126">
        <w:rPr>
          <w:rFonts w:cstheme="minorHAnsi"/>
          <w:color w:val="000000" w:themeColor="text1"/>
        </w:rPr>
        <w:t>:</w:t>
      </w:r>
      <w:r w:rsidR="001F2126" w:rsidRPr="00DB0ED7">
        <w:rPr>
          <w:rFonts w:eastAsia="Calibri" w:cstheme="minorHAnsi"/>
          <w:sz w:val="18"/>
          <w:szCs w:val="18"/>
        </w:rPr>
        <w:t xml:space="preserve"> </w:t>
      </w:r>
      <w:r w:rsidR="00327793">
        <w:rPr>
          <w:rFonts w:eastAsia="Times New Roman" w:cstheme="minorHAnsi"/>
          <w:color w:val="000000" w:themeColor="text1"/>
          <w:lang w:eastAsia="pl-PL"/>
        </w:rPr>
        <w:t>Zespół Placówek Oświatowych w Stadnickiej Woli , Stadnicka Wola 55</w:t>
      </w:r>
      <w:r w:rsidR="001F2126" w:rsidRPr="00367D4E">
        <w:rPr>
          <w:rFonts w:eastAsia="Times New Roman" w:cstheme="minorHAnsi"/>
          <w:color w:val="000000" w:themeColor="text1"/>
          <w:lang w:eastAsia="pl-PL"/>
        </w:rPr>
        <w:t>; 26-200 Końskie</w:t>
      </w:r>
    </w:p>
    <w:p w14:paraId="228AB33F" w14:textId="3FA71BBD" w:rsidR="00E26BB2" w:rsidRPr="00163DB6" w:rsidRDefault="00AE6A7E" w:rsidP="003D63C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3DB6">
        <w:rPr>
          <w:rFonts w:eastAsia="Times New Roman" w:cstheme="minorHAnsi"/>
          <w:b/>
          <w:bCs/>
          <w:color w:val="000000" w:themeColor="text1"/>
          <w:lang w:eastAsia="pl-PL"/>
        </w:rPr>
        <w:t>K</w:t>
      </w:r>
      <w:r w:rsidR="00E26BB2" w:rsidRPr="00163DB6">
        <w:rPr>
          <w:rFonts w:eastAsia="Times New Roman" w:cstheme="minorHAnsi"/>
          <w:b/>
          <w:bCs/>
          <w:color w:val="000000" w:themeColor="text1"/>
          <w:lang w:eastAsia="pl-PL"/>
        </w:rPr>
        <w:t>ontakt z Inspektorem Ochrony Danych Osobowych</w:t>
      </w:r>
      <w:r w:rsidRPr="00163DB6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E26BB2" w:rsidRPr="00163DB6">
        <w:rPr>
          <w:rFonts w:eastAsia="Times New Roman" w:cstheme="minorHAnsi"/>
          <w:color w:val="000000" w:themeColor="text1"/>
          <w:lang w:eastAsia="pl-PL"/>
        </w:rPr>
        <w:t xml:space="preserve">jest możliwy pod </w:t>
      </w:r>
      <w:r w:rsidR="001F2126">
        <w:rPr>
          <w:rFonts w:eastAsia="Times New Roman" w:cstheme="minorHAnsi"/>
          <w:color w:val="000000" w:themeColor="text1"/>
          <w:lang w:eastAsia="pl-PL"/>
        </w:rPr>
        <w:t xml:space="preserve">nr telefonu: </w:t>
      </w:r>
      <w:r w:rsidR="00367D4E">
        <w:rPr>
          <w:rFonts w:eastAsia="Times New Roman" w:cstheme="minorHAnsi"/>
          <w:color w:val="000000" w:themeColor="text1"/>
          <w:lang w:eastAsia="pl-PL"/>
        </w:rPr>
        <w:br/>
      </w:r>
      <w:r w:rsidR="00327793">
        <w:rPr>
          <w:rFonts w:eastAsia="Times New Roman" w:cstheme="minorHAnsi"/>
          <w:color w:val="000000" w:themeColor="text1"/>
          <w:lang w:eastAsia="pl-PL"/>
        </w:rPr>
        <w:t>41 375 06 60</w:t>
      </w:r>
    </w:p>
    <w:bookmarkEnd w:id="1"/>
    <w:p w14:paraId="3E0B36E7" w14:textId="7CA250E2" w:rsidR="00E26BB2" w:rsidRPr="00163DB6" w:rsidRDefault="00E26BB2" w:rsidP="00B62A8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3DB6">
        <w:rPr>
          <w:rFonts w:eastAsia="Times New Roman" w:cstheme="minorHAnsi"/>
          <w:b/>
          <w:bCs/>
          <w:color w:val="000000" w:themeColor="text1"/>
          <w:lang w:eastAsia="pl-PL"/>
        </w:rPr>
        <w:t xml:space="preserve">Pani/Pana dane przetwarzane będą w celu </w:t>
      </w:r>
      <w:r w:rsidR="00231EA2" w:rsidRPr="00163DB6">
        <w:rPr>
          <w:rFonts w:eastAsia="Times New Roman" w:cstheme="minorHAnsi"/>
          <w:color w:val="000000" w:themeColor="text1"/>
          <w:lang w:eastAsia="pl-PL"/>
        </w:rPr>
        <w:t xml:space="preserve">zapewnienia bezpieczeństwa uczniów </w:t>
      </w:r>
      <w:r w:rsidR="00290D3D">
        <w:rPr>
          <w:rFonts w:eastAsia="Times New Roman" w:cstheme="minorHAnsi"/>
          <w:color w:val="000000" w:themeColor="text1"/>
          <w:lang w:eastAsia="pl-PL"/>
        </w:rPr>
        <w:t xml:space="preserve">                                        </w:t>
      </w:r>
      <w:r w:rsidR="00231EA2" w:rsidRPr="00163DB6">
        <w:rPr>
          <w:rFonts w:eastAsia="Times New Roman" w:cstheme="minorHAnsi"/>
          <w:color w:val="000000" w:themeColor="text1"/>
          <w:lang w:eastAsia="pl-PL"/>
        </w:rPr>
        <w:t xml:space="preserve">i pracowników oraz ochrony mienia </w:t>
      </w:r>
      <w:r w:rsidR="00AE6A7E" w:rsidRPr="00163DB6">
        <w:rPr>
          <w:rFonts w:eastAsia="Times New Roman" w:cstheme="minorHAnsi"/>
          <w:color w:val="000000" w:themeColor="text1"/>
          <w:lang w:eastAsia="pl-PL"/>
        </w:rPr>
        <w:t>Administratora</w:t>
      </w:r>
      <w:r w:rsidRPr="00163DB6">
        <w:rPr>
          <w:rFonts w:eastAsia="Times New Roman" w:cstheme="minorHAnsi"/>
          <w:color w:val="000000" w:themeColor="text1"/>
          <w:lang w:eastAsia="pl-PL"/>
        </w:rPr>
        <w:t xml:space="preserve"> na podstawie art. 6 ust. 1 lit. </w:t>
      </w:r>
      <w:r w:rsidR="00AE6A7E" w:rsidRPr="00163DB6">
        <w:rPr>
          <w:rFonts w:eastAsia="Times New Roman" w:cstheme="minorHAnsi"/>
          <w:color w:val="000000" w:themeColor="text1"/>
          <w:lang w:eastAsia="pl-PL"/>
        </w:rPr>
        <w:t>c</w:t>
      </w:r>
      <w:r w:rsidRPr="00163DB6">
        <w:rPr>
          <w:rFonts w:eastAsia="Times New Roman" w:cstheme="minorHAnsi"/>
          <w:color w:val="000000" w:themeColor="text1"/>
          <w:lang w:eastAsia="pl-PL"/>
        </w:rPr>
        <w:t xml:space="preserve"> RODO</w:t>
      </w:r>
      <w:r w:rsidR="00E97349">
        <w:rPr>
          <w:rFonts w:eastAsia="Times New Roman" w:cstheme="minorHAnsi"/>
          <w:color w:val="000000" w:themeColor="text1"/>
          <w:lang w:eastAsia="pl-PL"/>
        </w:rPr>
        <w:t xml:space="preserve">                    </w:t>
      </w:r>
      <w:r w:rsidR="00CC2B59" w:rsidRPr="00163DB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E6A7E" w:rsidRPr="00163DB6">
        <w:rPr>
          <w:rFonts w:eastAsia="Times New Roman" w:cstheme="minorHAnsi"/>
          <w:color w:val="000000" w:themeColor="text1"/>
          <w:lang w:eastAsia="pl-PL"/>
        </w:rPr>
        <w:t xml:space="preserve">w związku z </w:t>
      </w:r>
      <w:r w:rsidR="00AB5EC1" w:rsidRPr="00163DB6">
        <w:rPr>
          <w:rFonts w:eastAsia="Times New Roman" w:cstheme="minorHAnsi"/>
          <w:color w:val="000000" w:themeColor="text1"/>
          <w:lang w:eastAsia="pl-PL"/>
        </w:rPr>
        <w:t>art. 108a ustawy z dnia 14 grudnia 2016 r. Prawo oświatowe (Dz.U.</w:t>
      </w:r>
      <w:r w:rsidR="001F212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B5EC1" w:rsidRPr="00163DB6">
        <w:rPr>
          <w:rFonts w:eastAsia="Times New Roman" w:cstheme="minorHAnsi"/>
          <w:color w:val="000000" w:themeColor="text1"/>
          <w:lang w:eastAsia="pl-PL"/>
        </w:rPr>
        <w:t>2018</w:t>
      </w:r>
      <w:r w:rsidR="001F2126">
        <w:rPr>
          <w:rFonts w:eastAsia="Times New Roman" w:cstheme="minorHAnsi"/>
          <w:color w:val="000000" w:themeColor="text1"/>
          <w:lang w:eastAsia="pl-PL"/>
        </w:rPr>
        <w:t xml:space="preserve"> poz. </w:t>
      </w:r>
      <w:r w:rsidR="00AB5EC1" w:rsidRPr="00163DB6">
        <w:rPr>
          <w:rFonts w:eastAsia="Times New Roman" w:cstheme="minorHAnsi"/>
          <w:color w:val="000000" w:themeColor="text1"/>
          <w:lang w:eastAsia="pl-PL"/>
        </w:rPr>
        <w:t>996</w:t>
      </w:r>
      <w:r w:rsidR="001F2126">
        <w:rPr>
          <w:rFonts w:eastAsia="Times New Roman" w:cstheme="minorHAnsi"/>
          <w:color w:val="000000" w:themeColor="text1"/>
          <w:lang w:eastAsia="pl-PL"/>
        </w:rPr>
        <w:t xml:space="preserve"> </w:t>
      </w:r>
      <w:proofErr w:type="spellStart"/>
      <w:r w:rsidR="001F2126">
        <w:rPr>
          <w:rFonts w:eastAsia="Times New Roman" w:cstheme="minorHAnsi"/>
          <w:color w:val="000000" w:themeColor="text1"/>
          <w:lang w:eastAsia="pl-PL"/>
        </w:rPr>
        <w:t>t.j</w:t>
      </w:r>
      <w:proofErr w:type="spellEnd"/>
      <w:r w:rsidR="001F2126">
        <w:rPr>
          <w:rFonts w:eastAsia="Times New Roman" w:cstheme="minorHAnsi"/>
          <w:color w:val="000000" w:themeColor="text1"/>
          <w:lang w:eastAsia="pl-PL"/>
        </w:rPr>
        <w:t>.</w:t>
      </w:r>
      <w:r w:rsidR="00AB5EC1" w:rsidRPr="00163DB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1F2126">
        <w:rPr>
          <w:rFonts w:eastAsia="Times New Roman" w:cstheme="minorHAnsi"/>
          <w:color w:val="000000" w:themeColor="text1"/>
          <w:lang w:eastAsia="pl-PL"/>
        </w:rPr>
        <w:t>)</w:t>
      </w:r>
      <w:r w:rsidR="00B62A8C" w:rsidRPr="00163DB6">
        <w:rPr>
          <w:rFonts w:eastAsia="Times New Roman" w:cstheme="minorHAnsi"/>
          <w:color w:val="000000" w:themeColor="text1"/>
          <w:lang w:eastAsia="pl-PL"/>
        </w:rPr>
        <w:t xml:space="preserve"> oraz art. 22² § 1 ustawy z dnia 26 czerwca 1974 r. Kodeks pracy (Dz.U.2018</w:t>
      </w:r>
      <w:r w:rsidR="001F2126">
        <w:rPr>
          <w:rFonts w:eastAsia="Times New Roman" w:cstheme="minorHAnsi"/>
          <w:color w:val="000000" w:themeColor="text1"/>
          <w:lang w:eastAsia="pl-PL"/>
        </w:rPr>
        <w:t xml:space="preserve"> poz. </w:t>
      </w:r>
      <w:r w:rsidR="00B62A8C" w:rsidRPr="00163DB6">
        <w:rPr>
          <w:rFonts w:eastAsia="Times New Roman" w:cstheme="minorHAnsi"/>
          <w:color w:val="000000" w:themeColor="text1"/>
          <w:lang w:eastAsia="pl-PL"/>
        </w:rPr>
        <w:t xml:space="preserve">917 </w:t>
      </w:r>
      <w:proofErr w:type="spellStart"/>
      <w:r w:rsidR="00B62A8C" w:rsidRPr="00163DB6">
        <w:rPr>
          <w:rFonts w:eastAsia="Times New Roman" w:cstheme="minorHAnsi"/>
          <w:color w:val="000000" w:themeColor="text1"/>
          <w:lang w:eastAsia="pl-PL"/>
        </w:rPr>
        <w:t>t.j</w:t>
      </w:r>
      <w:proofErr w:type="spellEnd"/>
      <w:r w:rsidR="00B62A8C" w:rsidRPr="00163DB6">
        <w:rPr>
          <w:rFonts w:eastAsia="Times New Roman" w:cstheme="minorHAnsi"/>
          <w:color w:val="000000" w:themeColor="text1"/>
          <w:lang w:eastAsia="pl-PL"/>
        </w:rPr>
        <w:t>.</w:t>
      </w:r>
      <w:r w:rsidR="001F2126">
        <w:rPr>
          <w:rFonts w:eastAsia="Times New Roman" w:cstheme="minorHAnsi"/>
          <w:color w:val="000000" w:themeColor="text1"/>
          <w:lang w:eastAsia="pl-PL"/>
        </w:rPr>
        <w:t>)</w:t>
      </w:r>
      <w:r w:rsidR="00B62A8C" w:rsidRPr="00163DB6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5F3EDCC2" w14:textId="5627E19C" w:rsidR="00A40A15" w:rsidRPr="00367D4E" w:rsidRDefault="00A40A15" w:rsidP="00A40A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367D4E">
        <w:rPr>
          <w:rFonts w:cstheme="minorHAnsi"/>
          <w:bCs/>
          <w:color w:val="000000" w:themeColor="text1"/>
        </w:rPr>
        <w:t>Pani/Pana dane osobowe mogą być przetwarzane przez podmioty, z którymi Administrator zawarł umowy powierzenia przetwarzania danych osobowych</w:t>
      </w:r>
      <w:r w:rsidR="00163DB6" w:rsidRPr="00367D4E">
        <w:rPr>
          <w:rFonts w:cstheme="minorHAnsi"/>
          <w:bCs/>
          <w:color w:val="000000" w:themeColor="text1"/>
        </w:rPr>
        <w:t>.</w:t>
      </w:r>
    </w:p>
    <w:p w14:paraId="4D5BF50E" w14:textId="13DC9CDC" w:rsidR="00E26BB2" w:rsidRPr="00367D4E" w:rsidRDefault="00042A33" w:rsidP="00A40A1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367D4E">
        <w:rPr>
          <w:rFonts w:eastAsia="Times New Roman" w:cstheme="minorHAnsi"/>
          <w:color w:val="000000" w:themeColor="text1"/>
          <w:lang w:eastAsia="pl-PL"/>
        </w:rPr>
        <w:t>D</w:t>
      </w:r>
      <w:r w:rsidR="00E26BB2" w:rsidRPr="00367D4E">
        <w:rPr>
          <w:rFonts w:eastAsia="Times New Roman" w:cstheme="minorHAnsi"/>
          <w:color w:val="000000" w:themeColor="text1"/>
          <w:lang w:eastAsia="pl-PL"/>
        </w:rPr>
        <w:t>ane nie będą przekazywane do państwa trze</w:t>
      </w:r>
      <w:bookmarkStart w:id="2" w:name="_GoBack"/>
      <w:bookmarkEnd w:id="2"/>
      <w:r w:rsidR="00E26BB2" w:rsidRPr="00367D4E">
        <w:rPr>
          <w:rFonts w:eastAsia="Times New Roman" w:cstheme="minorHAnsi"/>
          <w:color w:val="000000" w:themeColor="text1"/>
          <w:lang w:eastAsia="pl-PL"/>
        </w:rPr>
        <w:t>ciego ani organizacji międzynarodowej</w:t>
      </w:r>
      <w:r w:rsidRPr="00367D4E">
        <w:rPr>
          <w:rFonts w:eastAsia="Times New Roman" w:cstheme="minorHAnsi"/>
          <w:color w:val="000000" w:themeColor="text1"/>
          <w:lang w:eastAsia="pl-PL"/>
        </w:rPr>
        <w:t>.</w:t>
      </w:r>
      <w:r w:rsidR="00E26BB2" w:rsidRPr="00367D4E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5BD4FBA4" w14:textId="4579B1DB" w:rsidR="00E26BB2" w:rsidRPr="00163DB6" w:rsidRDefault="00E26BB2" w:rsidP="003C773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3DB6">
        <w:rPr>
          <w:rFonts w:eastAsia="Times New Roman" w:cstheme="minorHAnsi"/>
          <w:color w:val="000000" w:themeColor="text1"/>
          <w:lang w:eastAsia="pl-PL"/>
        </w:rPr>
        <w:t>Pani/Pana dane osobowe będą zarejestrowane w formie elektronicznej w postaci obrazu</w:t>
      </w:r>
      <w:r w:rsidR="00290D3D">
        <w:rPr>
          <w:rFonts w:eastAsia="Times New Roman" w:cstheme="minorHAnsi"/>
          <w:color w:val="000000" w:themeColor="text1"/>
          <w:lang w:eastAsia="pl-PL"/>
        </w:rPr>
        <w:t xml:space="preserve">                         </w:t>
      </w:r>
      <w:r w:rsidR="00042A33" w:rsidRPr="00163DB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163DB6">
        <w:rPr>
          <w:rFonts w:eastAsia="Times New Roman" w:cstheme="minorHAnsi"/>
          <w:color w:val="000000" w:themeColor="text1"/>
          <w:lang w:eastAsia="pl-PL"/>
        </w:rPr>
        <w:t xml:space="preserve">z monitoringu wizyjnego oraz </w:t>
      </w:r>
      <w:r w:rsidRPr="00FF7C73">
        <w:rPr>
          <w:rFonts w:eastAsia="Times New Roman" w:cstheme="minorHAnsi"/>
          <w:b/>
          <w:bCs/>
          <w:color w:val="000000" w:themeColor="text1"/>
          <w:lang w:eastAsia="pl-PL"/>
        </w:rPr>
        <w:t xml:space="preserve">przechowywane przez </w:t>
      </w:r>
      <w:r w:rsidR="00367D4E" w:rsidRPr="00FF7C73">
        <w:rPr>
          <w:rFonts w:eastAsia="Times New Roman" w:cstheme="minorHAnsi"/>
          <w:b/>
          <w:bCs/>
          <w:color w:val="000000" w:themeColor="text1"/>
          <w:lang w:eastAsia="pl-PL"/>
        </w:rPr>
        <w:t xml:space="preserve">okres </w:t>
      </w:r>
      <w:r w:rsidR="00367D4E" w:rsidRPr="00FF7C73">
        <w:rPr>
          <w:rFonts w:eastAsia="Times New Roman" w:cstheme="minorHAnsi"/>
          <w:b/>
          <w:bCs/>
          <w:lang w:eastAsia="pl-PL"/>
        </w:rPr>
        <w:t>max</w:t>
      </w:r>
      <w:r w:rsidR="00B66DA9">
        <w:rPr>
          <w:rFonts w:eastAsia="Times New Roman" w:cstheme="minorHAnsi"/>
          <w:b/>
          <w:bCs/>
          <w:lang w:eastAsia="pl-PL"/>
        </w:rPr>
        <w:t xml:space="preserve">  14</w:t>
      </w:r>
      <w:r w:rsidR="00290D3D">
        <w:rPr>
          <w:rFonts w:eastAsia="Times New Roman" w:cstheme="minorHAnsi"/>
          <w:b/>
          <w:bCs/>
          <w:lang w:eastAsia="pl-PL"/>
        </w:rPr>
        <w:t xml:space="preserve"> </w:t>
      </w:r>
      <w:r w:rsidR="00367D4E" w:rsidRPr="00FF7C73">
        <w:rPr>
          <w:rFonts w:eastAsia="Times New Roman" w:cstheme="minorHAnsi"/>
          <w:b/>
          <w:bCs/>
          <w:lang w:eastAsia="pl-PL"/>
        </w:rPr>
        <w:t xml:space="preserve">dni </w:t>
      </w:r>
      <w:r w:rsidR="00CC6374" w:rsidRPr="00FF7C73">
        <w:rPr>
          <w:rFonts w:eastAsia="Times New Roman" w:cstheme="minorHAnsi"/>
          <w:b/>
          <w:bCs/>
          <w:color w:val="000000" w:themeColor="text1"/>
          <w:lang w:eastAsia="pl-PL"/>
        </w:rPr>
        <w:t>od dnia nagrania</w:t>
      </w:r>
      <w:r w:rsidR="00AE626C" w:rsidRPr="00163DB6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290D3D">
        <w:rPr>
          <w:rFonts w:eastAsia="Times New Roman" w:cstheme="minorHAnsi"/>
          <w:color w:val="000000" w:themeColor="text1"/>
          <w:lang w:eastAsia="pl-PL"/>
        </w:rPr>
        <w:t xml:space="preserve">                           </w:t>
      </w:r>
      <w:r w:rsidRPr="00163DB6">
        <w:rPr>
          <w:rFonts w:eastAsia="Times New Roman" w:cstheme="minorHAnsi"/>
          <w:color w:val="000000" w:themeColor="text1"/>
          <w:lang w:eastAsia="pl-PL"/>
        </w:rPr>
        <w:t>a w przypadku, gdy nagranie jest lub może być dowodem w postępowaniu prowadzonym</w:t>
      </w:r>
      <w:r w:rsidR="003C7738" w:rsidRPr="00163DB6">
        <w:rPr>
          <w:rFonts w:eastAsia="Times New Roman" w:cstheme="minorHAnsi"/>
          <w:color w:val="000000" w:themeColor="text1"/>
          <w:lang w:eastAsia="pl-PL"/>
        </w:rPr>
        <w:t xml:space="preserve"> na</w:t>
      </w:r>
      <w:r w:rsidRPr="00163DB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C7738" w:rsidRPr="00163DB6">
        <w:rPr>
          <w:rFonts w:eastAsia="Times New Roman" w:cstheme="minorHAnsi"/>
          <w:color w:val="000000" w:themeColor="text1"/>
          <w:lang w:eastAsia="pl-PL"/>
        </w:rPr>
        <w:t>podstawie obowiązującego prawa – przez okres niezbędny, wynikający z przepisów prawnych.</w:t>
      </w:r>
    </w:p>
    <w:p w14:paraId="14C6AF74" w14:textId="46EF9F0C" w:rsidR="00E26BB2" w:rsidRPr="006A75EA" w:rsidRDefault="00042A33" w:rsidP="00A7371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367D4E">
        <w:rPr>
          <w:rFonts w:eastAsia="Times New Roman" w:cstheme="minorHAnsi"/>
          <w:color w:val="000000" w:themeColor="text1"/>
          <w:lang w:eastAsia="pl-PL"/>
        </w:rPr>
        <w:t>P</w:t>
      </w:r>
      <w:r w:rsidR="00E26BB2" w:rsidRPr="00367D4E">
        <w:rPr>
          <w:rFonts w:eastAsia="Times New Roman" w:cstheme="minorHAnsi"/>
          <w:color w:val="000000" w:themeColor="text1"/>
          <w:lang w:eastAsia="pl-PL"/>
        </w:rPr>
        <w:t>rzysługuje Pani/Panu prawo</w:t>
      </w:r>
      <w:r w:rsidR="00E26BB2" w:rsidRPr="00163DB6">
        <w:rPr>
          <w:rFonts w:eastAsia="Times New Roman" w:cstheme="minorHAnsi"/>
          <w:bCs/>
          <w:color w:val="000000" w:themeColor="text1"/>
          <w:lang w:eastAsia="pl-PL"/>
        </w:rPr>
        <w:t xml:space="preserve"> wniesienia skargi do organu nadzorczego</w:t>
      </w:r>
      <w:r w:rsidR="00E26BB2" w:rsidRPr="00163DB6">
        <w:rPr>
          <w:rFonts w:eastAsia="Times New Roman" w:cstheme="minorHAnsi"/>
          <w:color w:val="000000" w:themeColor="text1"/>
          <w:lang w:eastAsia="pl-PL"/>
        </w:rPr>
        <w:t xml:space="preserve">, gdy uzna Pani/Pan, </w:t>
      </w:r>
      <w:r w:rsidR="00E26BB2" w:rsidRPr="006A75EA">
        <w:rPr>
          <w:rFonts w:eastAsia="Times New Roman" w:cstheme="minorHAnsi"/>
          <w:lang w:eastAsia="pl-PL"/>
        </w:rPr>
        <w:t xml:space="preserve">że przetwarzanie Pani/Pana danych osobowych narusza przepisy rozporządzenia Parlamentu Europejskiego i Rady (UE) 2016/679 z 27 kwietnia 2016 r. w sprawie ochrony osób fizycznych w związku z przetwarzaniem danych osobowych i w sprawie swobodnego przepływu takich danych oraz uchylenia dyrektywy 95/46/WE (RODO). </w:t>
      </w:r>
      <w:r w:rsidR="00E26BB2" w:rsidRPr="006A75EA">
        <w:rPr>
          <w:rFonts w:eastAsia="Times New Roman" w:cstheme="minorHAnsi"/>
          <w:iCs/>
          <w:lang w:eastAsia="pl-PL"/>
        </w:rPr>
        <w:t>Organem nadzorczym jest Prezes Urzędu Ochrony Danych Osobowych</w:t>
      </w:r>
      <w:r w:rsidR="00AE6A7E" w:rsidRPr="006A75EA">
        <w:rPr>
          <w:rFonts w:eastAsia="Times New Roman" w:cstheme="minorHAnsi"/>
          <w:iCs/>
          <w:lang w:eastAsia="pl-PL"/>
        </w:rPr>
        <w:t>.</w:t>
      </w:r>
      <w:r w:rsidR="00657DED" w:rsidRPr="00657DED">
        <w:t xml:space="preserve"> </w:t>
      </w:r>
      <w:r w:rsidR="00A73714" w:rsidRPr="00A73714">
        <w:rPr>
          <w:rFonts w:eastAsia="Times New Roman" w:cstheme="minorHAnsi"/>
          <w:iCs/>
          <w:lang w:eastAsia="pl-PL"/>
        </w:rPr>
        <w:t>Przysługuje Pani/Panu również prawo dostępu do swoich danych osobowych, ich usunięcia (w sytuacjach wskazanych w art. 17 RODO).</w:t>
      </w:r>
    </w:p>
    <w:p w14:paraId="35F790C4" w14:textId="3D7FB03A" w:rsidR="00FA4DF8" w:rsidRPr="001E5B2A" w:rsidRDefault="00042A33" w:rsidP="00A40A1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6A75EA">
        <w:rPr>
          <w:rFonts w:eastAsia="Times New Roman" w:cstheme="minorHAnsi"/>
          <w:lang w:eastAsia="pl-PL"/>
        </w:rPr>
        <w:t>W</w:t>
      </w:r>
      <w:r w:rsidR="00E26BB2" w:rsidRPr="006A75EA">
        <w:rPr>
          <w:rFonts w:eastAsia="Times New Roman" w:cstheme="minorHAnsi"/>
          <w:lang w:eastAsia="pl-PL"/>
        </w:rPr>
        <w:t xml:space="preserve"> oparciu o tak przetwarzane dane osobowe </w:t>
      </w:r>
      <w:r w:rsidR="00E26BB2" w:rsidRPr="00FF7C73">
        <w:rPr>
          <w:rFonts w:eastAsia="Times New Roman" w:cstheme="minorHAnsi"/>
          <w:lang w:eastAsia="pl-PL"/>
        </w:rPr>
        <w:t>Administrator Danych Osobowych nie będzie podejmował zautomatyzowanych decyzji, w ty</w:t>
      </w:r>
      <w:r w:rsidR="00E26BB2" w:rsidRPr="006A75EA">
        <w:rPr>
          <w:rFonts w:eastAsia="Times New Roman" w:cstheme="minorHAnsi"/>
          <w:lang w:eastAsia="pl-PL"/>
        </w:rPr>
        <w:t xml:space="preserve">m decyzji będących wynikiem profilowania. </w:t>
      </w:r>
      <w:r w:rsidR="000431AC" w:rsidRPr="000431AC">
        <w:rPr>
          <w:rFonts w:eastAsia="Times New Roman" w:cstheme="minorHAnsi"/>
          <w:i/>
          <w:lang w:eastAsia="pl-PL"/>
        </w:rPr>
        <w:t>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</w:t>
      </w:r>
      <w:r w:rsidR="00A92473">
        <w:rPr>
          <w:rFonts w:eastAsia="Times New Roman" w:cstheme="minorHAnsi"/>
          <w:i/>
          <w:lang w:eastAsia="pl-PL"/>
        </w:rPr>
        <w:t>.</w:t>
      </w:r>
    </w:p>
    <w:sectPr w:rsidR="00FA4DF8" w:rsidRPr="001E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427D"/>
    <w:multiLevelType w:val="multilevel"/>
    <w:tmpl w:val="C280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5FF1"/>
    <w:multiLevelType w:val="multilevel"/>
    <w:tmpl w:val="52C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6D"/>
    <w:rsid w:val="00042A33"/>
    <w:rsid w:val="000431AC"/>
    <w:rsid w:val="00163DB6"/>
    <w:rsid w:val="001E5B2A"/>
    <w:rsid w:val="001F2126"/>
    <w:rsid w:val="00231EA2"/>
    <w:rsid w:val="00233678"/>
    <w:rsid w:val="002368A5"/>
    <w:rsid w:val="00243911"/>
    <w:rsid w:val="00245834"/>
    <w:rsid w:val="00265C11"/>
    <w:rsid w:val="00271305"/>
    <w:rsid w:val="00290D3D"/>
    <w:rsid w:val="00327793"/>
    <w:rsid w:val="00345C18"/>
    <w:rsid w:val="00367D4E"/>
    <w:rsid w:val="003C7738"/>
    <w:rsid w:val="003E666C"/>
    <w:rsid w:val="003F1D01"/>
    <w:rsid w:val="0044762B"/>
    <w:rsid w:val="00472D08"/>
    <w:rsid w:val="004A0E80"/>
    <w:rsid w:val="004B35C7"/>
    <w:rsid w:val="004B5D89"/>
    <w:rsid w:val="00504115"/>
    <w:rsid w:val="00513E63"/>
    <w:rsid w:val="005976F6"/>
    <w:rsid w:val="005B56C5"/>
    <w:rsid w:val="005E60C1"/>
    <w:rsid w:val="006269D9"/>
    <w:rsid w:val="00657DED"/>
    <w:rsid w:val="00684E87"/>
    <w:rsid w:val="00686045"/>
    <w:rsid w:val="006A75EA"/>
    <w:rsid w:val="007271CF"/>
    <w:rsid w:val="0078526D"/>
    <w:rsid w:val="007B4B2F"/>
    <w:rsid w:val="007B70E1"/>
    <w:rsid w:val="007C6A1D"/>
    <w:rsid w:val="007D6A14"/>
    <w:rsid w:val="00833985"/>
    <w:rsid w:val="00916ADD"/>
    <w:rsid w:val="00924B74"/>
    <w:rsid w:val="00952952"/>
    <w:rsid w:val="009E24C5"/>
    <w:rsid w:val="009E298F"/>
    <w:rsid w:val="009E328F"/>
    <w:rsid w:val="009F50CE"/>
    <w:rsid w:val="00A25EDD"/>
    <w:rsid w:val="00A40A15"/>
    <w:rsid w:val="00A54C05"/>
    <w:rsid w:val="00A73714"/>
    <w:rsid w:val="00A92473"/>
    <w:rsid w:val="00AA3572"/>
    <w:rsid w:val="00AB5EC1"/>
    <w:rsid w:val="00AE1CCF"/>
    <w:rsid w:val="00AE626C"/>
    <w:rsid w:val="00AE6A7E"/>
    <w:rsid w:val="00B17B69"/>
    <w:rsid w:val="00B22C87"/>
    <w:rsid w:val="00B50B5D"/>
    <w:rsid w:val="00B62A8C"/>
    <w:rsid w:val="00B66DA9"/>
    <w:rsid w:val="00BA153F"/>
    <w:rsid w:val="00BF4426"/>
    <w:rsid w:val="00C4021A"/>
    <w:rsid w:val="00C61856"/>
    <w:rsid w:val="00C62C8D"/>
    <w:rsid w:val="00C62DA9"/>
    <w:rsid w:val="00CC2B59"/>
    <w:rsid w:val="00CC6374"/>
    <w:rsid w:val="00CD7969"/>
    <w:rsid w:val="00D3568D"/>
    <w:rsid w:val="00D37E55"/>
    <w:rsid w:val="00D767FE"/>
    <w:rsid w:val="00E26BB2"/>
    <w:rsid w:val="00E32462"/>
    <w:rsid w:val="00E45107"/>
    <w:rsid w:val="00E654CE"/>
    <w:rsid w:val="00E97349"/>
    <w:rsid w:val="00F53642"/>
    <w:rsid w:val="00F75DDA"/>
    <w:rsid w:val="00FA4DF8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90C2"/>
  <w15:chartTrackingRefBased/>
  <w15:docId w15:val="{EEF67E86-6250-458A-8444-0AC1089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6B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BB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6BB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7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A1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996E-A929-49A1-8207-330F1F6C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Bułkowski</dc:creator>
  <cp:keywords/>
  <dc:description/>
  <cp:lastModifiedBy>sekretariat</cp:lastModifiedBy>
  <cp:revision>7</cp:revision>
  <dcterms:created xsi:type="dcterms:W3CDTF">2019-07-23T07:26:00Z</dcterms:created>
  <dcterms:modified xsi:type="dcterms:W3CDTF">2019-10-08T06:26:00Z</dcterms:modified>
</cp:coreProperties>
</file>